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</w:t>
      </w:r>
      <w:bookmarkStart w:id="0" w:name="_GoBack"/>
      <w:bookmarkEnd w:id="0"/>
      <w:r w:rsidRPr="005C4D07">
        <w:rPr>
          <w:rFonts w:ascii="Verdana" w:hAnsi="Verdana"/>
          <w:b/>
          <w:sz w:val="28"/>
          <w:szCs w:val="28"/>
          <w:lang w:val="cs-CZ"/>
        </w:rPr>
        <w:t>ch osob k prokázání kvalifikace</w:t>
      </w:r>
    </w:p>
    <w:p w:rsidR="00646253" w:rsidRDefault="0064625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EF74D4" w:rsidRPr="00EF74D4">
        <w:rPr>
          <w:rFonts w:ascii="Verdana" w:hAnsi="Verdana"/>
          <w:b/>
          <w:sz w:val="18"/>
          <w:szCs w:val="18"/>
        </w:rPr>
        <w:t>„</w:t>
      </w:r>
      <w:r w:rsidR="009C6B48" w:rsidRPr="009C6B48">
        <w:rPr>
          <w:rFonts w:ascii="Verdana" w:hAnsi="Verdana"/>
          <w:b/>
          <w:sz w:val="18"/>
          <w:szCs w:val="18"/>
        </w:rPr>
        <w:t>Nákup a výměna pneumatik 23/24 - oblast Ostrava</w:t>
      </w:r>
      <w:r w:rsidR="00EF74D4" w:rsidRPr="00EF74D4">
        <w:rPr>
          <w:rFonts w:ascii="Verdana" w:hAnsi="Verdana"/>
          <w:b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6B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6B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E18AE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9C6B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2F57B2"/>
    <w:rsid w:val="00305FB9"/>
    <w:rsid w:val="00330F50"/>
    <w:rsid w:val="00333895"/>
    <w:rsid w:val="00335708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46253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C6B48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DE18AE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EF74D4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E3F8A78"/>
  <w15:docId w15:val="{906845F2-EBC3-4553-92B9-966DB69E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5DEA783-A939-4561-B0AB-6DB01838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25</cp:revision>
  <cp:lastPrinted>2016-08-01T07:54:00Z</cp:lastPrinted>
  <dcterms:created xsi:type="dcterms:W3CDTF">2018-11-26T13:52:00Z</dcterms:created>
  <dcterms:modified xsi:type="dcterms:W3CDTF">2023-02-24T13:07:00Z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